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E544E" w14:textId="60CE8511" w:rsidR="00936380" w:rsidRDefault="00936380" w:rsidP="00936380">
      <w:r w:rsidRPr="79FA1261">
        <w:t xml:space="preserve">&gt;Tekst kerkblad of </w:t>
      </w:r>
      <w:r>
        <w:t>-</w:t>
      </w:r>
      <w:r w:rsidRPr="79FA1261">
        <w:t>app&lt;</w:t>
      </w:r>
    </w:p>
    <w:p w14:paraId="30D37A91" w14:textId="413C8FD0" w:rsidR="00936380" w:rsidRDefault="00936380" w:rsidP="00936380">
      <w:pPr>
        <w:ind w:left="5040" w:firstLine="720"/>
      </w:pPr>
      <w:r w:rsidRPr="00B90518">
        <w:rPr>
          <w:b/>
          <w:bCs/>
          <w:noProof/>
          <w:color w:val="FFFFFF" w:themeColor="background1"/>
          <w:sz w:val="36"/>
          <w:szCs w:val="36"/>
        </w:rPr>
        <w:drawing>
          <wp:anchor distT="0" distB="0" distL="114300" distR="114300" simplePos="0" relativeHeight="251659264" behindDoc="1" locked="0" layoutInCell="1" allowOverlap="1" wp14:anchorId="61407C33" wp14:editId="59CF5E1D">
            <wp:simplePos x="0" y="0"/>
            <wp:positionH relativeFrom="margin">
              <wp:posOffset>-38100</wp:posOffset>
            </wp:positionH>
            <wp:positionV relativeFrom="paragraph">
              <wp:posOffset>234950</wp:posOffset>
            </wp:positionV>
            <wp:extent cx="4908550" cy="414020"/>
            <wp:effectExtent l="0" t="0" r="6350" b="5080"/>
            <wp:wrapNone/>
            <wp:docPr id="3" name="Afbeelding 1" descr="Afbeelding met rood, speler&#10;&#10;Automatisch gegenereerde beschrijving">
              <a:extLst xmlns:a="http://schemas.openxmlformats.org/drawingml/2006/main">
                <a:ext uri="{FF2B5EF4-FFF2-40B4-BE49-F238E27FC236}">
                  <a16:creationId xmlns:a16="http://schemas.microsoft.com/office/drawing/2014/main" id="{84B42788-A645-E943-D073-CF87AE969AC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Afbeelding met rood, speler&#10;&#10;Automatisch gegenereerde beschrijving">
                      <a:extLst>
                        <a:ext uri="{FF2B5EF4-FFF2-40B4-BE49-F238E27FC236}">
                          <a16:creationId xmlns:a16="http://schemas.microsoft.com/office/drawing/2014/main" id="{84B42788-A645-E943-D073-CF87AE969ACD}"/>
                        </a:ext>
                      </a:extLst>
                    </pic:cNvPr>
                    <pic:cNvPicPr>
                      <a:picLocks noChangeAspect="1"/>
                    </pic:cNvPicPr>
                  </pic:nvPicPr>
                  <pic:blipFill rotWithShape="1">
                    <a:blip r:embed="rId9" cstate="screen">
                      <a:extLst>
                        <a:ext uri="{28A0092B-C50C-407E-A947-70E740481C1C}">
                          <a14:useLocalDpi xmlns:a14="http://schemas.microsoft.com/office/drawing/2010/main" val="0"/>
                        </a:ext>
                      </a:extLst>
                    </a:blip>
                    <a:srcRect t="4399" r="29548" b="-1"/>
                    <a:stretch/>
                  </pic:blipFill>
                  <pic:spPr bwMode="auto">
                    <a:xfrm>
                      <a:off x="0" y="0"/>
                      <a:ext cx="4908550" cy="4140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C809C5E" w14:textId="5C5C800B" w:rsidR="00936380" w:rsidRDefault="00936380">
      <w:pPr>
        <w:rPr>
          <w:rFonts w:ascii="Arial" w:eastAsia="Times New Roman" w:hAnsi="Arial" w:cs="Arial"/>
          <w:sz w:val="20"/>
          <w:szCs w:val="20"/>
        </w:rPr>
      </w:pPr>
      <w:r w:rsidRPr="79FA1261">
        <w:rPr>
          <w:b/>
          <w:bCs/>
          <w:noProof/>
          <w:color w:val="FFFFFF" w:themeColor="background1"/>
          <w:sz w:val="36"/>
          <w:szCs w:val="36"/>
        </w:rPr>
        <w:t>Collecte voor noodhulp</w:t>
      </w:r>
      <w:r w:rsidRPr="79FA1261">
        <w:rPr>
          <w:b/>
          <w:bCs/>
          <w:color w:val="FFFFFF" w:themeColor="background1"/>
          <w:sz w:val="36"/>
          <w:szCs w:val="36"/>
        </w:rPr>
        <w:t xml:space="preserve"> in </w:t>
      </w:r>
      <w:r w:rsidR="007C063B">
        <w:rPr>
          <w:b/>
          <w:bCs/>
          <w:color w:val="FFFFFF" w:themeColor="background1"/>
          <w:sz w:val="36"/>
          <w:szCs w:val="36"/>
        </w:rPr>
        <w:t>Sudan, Cong</w:t>
      </w:r>
      <w:r w:rsidR="00302991">
        <w:rPr>
          <w:b/>
          <w:bCs/>
          <w:color w:val="FFFFFF" w:themeColor="background1"/>
          <w:sz w:val="36"/>
          <w:szCs w:val="36"/>
        </w:rPr>
        <w:t>o</w:t>
      </w:r>
      <w:r w:rsidR="007C063B">
        <w:rPr>
          <w:b/>
          <w:bCs/>
          <w:color w:val="FFFFFF" w:themeColor="background1"/>
          <w:sz w:val="36"/>
          <w:szCs w:val="36"/>
        </w:rPr>
        <w:t xml:space="preserve"> en Nigeria</w:t>
      </w:r>
    </w:p>
    <w:p w14:paraId="0DE3907B" w14:textId="77777777" w:rsidR="00936380" w:rsidRDefault="00936380">
      <w:pPr>
        <w:rPr>
          <w:rFonts w:ascii="Arial" w:eastAsia="Times New Roman" w:hAnsi="Arial" w:cs="Arial"/>
          <w:sz w:val="20"/>
          <w:szCs w:val="20"/>
        </w:rPr>
      </w:pPr>
    </w:p>
    <w:p w14:paraId="4847AA66" w14:textId="4707AD8D" w:rsidR="007C063B" w:rsidRPr="00040AD0" w:rsidRDefault="00040AD0" w:rsidP="007C063B">
      <w:pPr>
        <w:spacing w:after="0"/>
        <w:rPr>
          <w:b/>
          <w:bCs/>
        </w:rPr>
      </w:pPr>
      <w:r w:rsidRPr="00040AD0">
        <w:t xml:space="preserve">In landen als Sudan, Congo en Nigeria worden miljoenen mensen getroffen door geweld, honger en onveiligheid. Gewapende groepen vallen dorpen aan, gezinnen slaan op de vlucht en velen verliezen alles wat ze hebben. </w:t>
      </w:r>
      <w:r w:rsidRPr="00040AD0">
        <w:rPr>
          <w:b/>
          <w:bCs/>
        </w:rPr>
        <w:t>Het land treurt.</w:t>
      </w:r>
    </w:p>
    <w:p w14:paraId="02A0300D" w14:textId="77777777" w:rsidR="00040AD0" w:rsidRPr="00CE6D2A" w:rsidRDefault="00040AD0" w:rsidP="007C063B">
      <w:pPr>
        <w:spacing w:after="0"/>
      </w:pPr>
    </w:p>
    <w:p w14:paraId="4D19186B" w14:textId="6C484805" w:rsidR="007C063B" w:rsidRPr="007C063B" w:rsidRDefault="007C063B" w:rsidP="007C063B">
      <w:pPr>
        <w:spacing w:after="0"/>
      </w:pPr>
      <w:proofErr w:type="spellStart"/>
      <w:r>
        <w:t>Nuru</w:t>
      </w:r>
      <w:proofErr w:type="spellEnd"/>
      <w:r>
        <w:t xml:space="preserve"> uit Congo zal het nooit vergeten: de dag dat rebellen zijn dorp binnenvielen en hij samen met zijn familie moest vluchten. </w:t>
      </w:r>
      <w:r w:rsidRPr="00302991">
        <w:rPr>
          <w:b/>
          <w:bCs/>
        </w:rPr>
        <w:t>“Toen ik de angst in de ogen van mijn moeder zag, werd ik pas echt bang”</w:t>
      </w:r>
      <w:r w:rsidRPr="007C063B">
        <w:t>,</w:t>
      </w:r>
      <w:r>
        <w:t xml:space="preserve"> vertelt hij vanuit het vluchtelingenkamp waar hij nu verblijft.</w:t>
      </w:r>
    </w:p>
    <w:p w14:paraId="1ECA076B" w14:textId="77777777" w:rsidR="007C063B" w:rsidRPr="007C063B" w:rsidRDefault="007C063B" w:rsidP="007C063B">
      <w:pPr>
        <w:spacing w:after="0"/>
      </w:pPr>
    </w:p>
    <w:p w14:paraId="392A60EC" w14:textId="0060DB4F" w:rsidR="007C063B" w:rsidRPr="00CE6D2A" w:rsidRDefault="007C063B" w:rsidP="007C063B">
      <w:pPr>
        <w:spacing w:after="0"/>
      </w:pPr>
      <w:r>
        <w:t>De situatie in deze landen is schrijnend. Families proberen te overleven in overvolle vluchtelingenkampen, waar vaak gebrek is aan voedsel, schoon water en een veilige plek om te slapen. Ook vrouwen en kinderen zijn nergens veilig voor geweld en misbruik.</w:t>
      </w:r>
    </w:p>
    <w:p w14:paraId="197BFFFE" w14:textId="77777777" w:rsidR="007C063B" w:rsidRPr="007C063B" w:rsidRDefault="007C063B" w:rsidP="007C063B">
      <w:pPr>
        <w:spacing w:after="0"/>
        <w:rPr>
          <w:b/>
          <w:bCs/>
        </w:rPr>
      </w:pPr>
    </w:p>
    <w:p w14:paraId="52AD8C6D" w14:textId="1148DC39" w:rsidR="007C063B" w:rsidRPr="00CE6D2A" w:rsidRDefault="007C063B" w:rsidP="007C063B">
      <w:pPr>
        <w:spacing w:after="0"/>
        <w:rPr>
          <w:noProof/>
        </w:rPr>
      </w:pPr>
      <w:r>
        <w:rPr>
          <w:noProof/>
        </w:rPr>
        <w:drawing>
          <wp:anchor distT="0" distB="0" distL="114300" distR="114300" simplePos="0" relativeHeight="251660288" behindDoc="0" locked="0" layoutInCell="1" allowOverlap="1" wp14:anchorId="76A5B929" wp14:editId="68958B07">
            <wp:simplePos x="0" y="0"/>
            <wp:positionH relativeFrom="column">
              <wp:posOffset>3867150</wp:posOffset>
            </wp:positionH>
            <wp:positionV relativeFrom="paragraph">
              <wp:posOffset>635537</wp:posOffset>
            </wp:positionV>
            <wp:extent cx="1442720" cy="891540"/>
            <wp:effectExtent l="0" t="0" r="5080" b="3810"/>
            <wp:wrapSquare wrapText="bothSides"/>
            <wp:docPr id="906131454" name="Afbeelding 1" descr="Afbeelding met tekst, Lettertype,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10">
                      <a:extLst>
                        <a:ext uri="{28A0092B-C50C-407E-A947-70E740481C1C}">
                          <a14:useLocalDpi xmlns:a14="http://schemas.microsoft.com/office/drawing/2010/main" val="0"/>
                        </a:ext>
                      </a:extLst>
                    </a:blip>
                    <a:stretch>
                      <a:fillRect/>
                    </a:stretch>
                  </pic:blipFill>
                  <pic:spPr>
                    <a:xfrm>
                      <a:off x="0" y="0"/>
                      <a:ext cx="1442720" cy="891540"/>
                    </a:xfrm>
                    <a:prstGeom prst="rect">
                      <a:avLst/>
                    </a:prstGeom>
                  </pic:spPr>
                </pic:pic>
              </a:graphicData>
            </a:graphic>
          </wp:anchor>
        </w:drawing>
      </w:r>
      <w:r w:rsidRPr="00936380">
        <w:rPr>
          <w:b/>
          <w:bCs/>
        </w:rPr>
        <w:t>ZOA is er</w:t>
      </w:r>
      <w:r w:rsidRPr="00936380">
        <w:t xml:space="preserve"> </w:t>
      </w:r>
      <w:r w:rsidRPr="007C063B">
        <w:t xml:space="preserve">en </w:t>
      </w:r>
      <w:r>
        <w:t>biedt noodhulp in</w:t>
      </w:r>
      <w:r w:rsidR="00D9697C">
        <w:t xml:space="preserve"> crisisgebieden zoals</w:t>
      </w:r>
      <w:r>
        <w:t xml:space="preserve"> Sudan, Congo en Nigeria. We delen voedsel uit aan gezinnen die op de vlucht zijn geraakt, bieden psychische zorg aan mensen die getraumatiseerd zijn door geweld en helpen gezinnen met noodonderdak en basisbenodigdheden.</w:t>
      </w:r>
      <w:r w:rsidR="00936380" w:rsidRPr="00936380">
        <w:br/>
      </w:r>
    </w:p>
    <w:p w14:paraId="62A985A9" w14:textId="77777777" w:rsidR="007C063B" w:rsidRDefault="00936380" w:rsidP="00936380">
      <w:pPr>
        <w:rPr>
          <w:rFonts w:eastAsiaTheme="minorEastAsia"/>
          <w:lang w:val="nl"/>
        </w:rPr>
      </w:pPr>
      <w:r>
        <w:t>Uw hulp is meer dan nodig. Mogen we op uw gebed en steun rekenen? De c</w:t>
      </w:r>
      <w:r w:rsidRPr="79FA1261">
        <w:rPr>
          <w:rFonts w:eastAsiaTheme="minorEastAsia"/>
          <w:lang w:val="nl"/>
        </w:rPr>
        <w:t>ollecte is van harte aanbevolen!</w:t>
      </w:r>
    </w:p>
    <w:p w14:paraId="5ACAB202" w14:textId="340298B7" w:rsidR="00936380" w:rsidRPr="0015251E" w:rsidRDefault="00936380" w:rsidP="00936380">
      <w:pPr>
        <w:rPr>
          <w:rFonts w:ascii="Arial" w:eastAsia="Times New Roman" w:hAnsi="Arial" w:cs="Arial"/>
          <w:kern w:val="0"/>
          <w:sz w:val="20"/>
          <w:szCs w:val="20"/>
          <w14:ligatures w14:val="none"/>
        </w:rPr>
      </w:pPr>
      <w:r>
        <w:br/>
      </w:r>
      <w:r>
        <w:br/>
      </w:r>
      <w:r w:rsidRPr="005337A0">
        <w:rPr>
          <w:rFonts w:ascii="Arial" w:eastAsia="Times New Roman" w:hAnsi="Arial" w:cs="Arial"/>
          <w:b/>
          <w:bCs/>
          <w:kern w:val="0"/>
          <w:sz w:val="20"/>
          <w:szCs w:val="20"/>
          <w14:ligatures w14:val="none"/>
        </w:rPr>
        <w:t xml:space="preserve">Samen </w:t>
      </w:r>
      <w:r>
        <w:rPr>
          <w:rFonts w:ascii="Arial" w:eastAsia="Times New Roman" w:hAnsi="Arial" w:cs="Arial"/>
          <w:b/>
          <w:bCs/>
          <w:kern w:val="0"/>
          <w:sz w:val="20"/>
          <w:szCs w:val="20"/>
          <w14:ligatures w14:val="none"/>
        </w:rPr>
        <w:t>zijn we er voor mensen in nood</w:t>
      </w:r>
      <w:r w:rsidRPr="005337A0">
        <w:rPr>
          <w:rFonts w:ascii="Arial" w:eastAsia="Times New Roman" w:hAnsi="Arial" w:cs="Arial"/>
          <w:b/>
          <w:bCs/>
          <w:kern w:val="0"/>
          <w:sz w:val="20"/>
          <w:szCs w:val="20"/>
          <w14:ligatures w14:val="none"/>
        </w:rPr>
        <w:t>.</w:t>
      </w:r>
    </w:p>
    <w:p w14:paraId="0CACC33D" w14:textId="77777777" w:rsidR="00936380" w:rsidRPr="00936380" w:rsidRDefault="00936380">
      <w:pPr>
        <w:rPr>
          <w:rFonts w:ascii="Arial" w:eastAsia="Times New Roman" w:hAnsi="Arial" w:cs="Arial"/>
          <w:sz w:val="20"/>
          <w:szCs w:val="20"/>
        </w:rPr>
      </w:pPr>
    </w:p>
    <w:sectPr w:rsidR="00936380" w:rsidRPr="00936380" w:rsidSect="00372AC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1BBB0" w14:textId="77777777" w:rsidR="007570F1" w:rsidRDefault="007570F1" w:rsidP="00936380">
      <w:pPr>
        <w:spacing w:after="0" w:line="240" w:lineRule="auto"/>
      </w:pPr>
      <w:r>
        <w:separator/>
      </w:r>
    </w:p>
  </w:endnote>
  <w:endnote w:type="continuationSeparator" w:id="0">
    <w:p w14:paraId="15663FA0" w14:textId="77777777" w:rsidR="007570F1" w:rsidRDefault="007570F1" w:rsidP="00936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49CD8" w14:textId="77777777" w:rsidR="007570F1" w:rsidRDefault="007570F1" w:rsidP="00936380">
      <w:pPr>
        <w:spacing w:after="0" w:line="240" w:lineRule="auto"/>
      </w:pPr>
      <w:r>
        <w:separator/>
      </w:r>
    </w:p>
  </w:footnote>
  <w:footnote w:type="continuationSeparator" w:id="0">
    <w:p w14:paraId="35D66DC6" w14:textId="77777777" w:rsidR="007570F1" w:rsidRDefault="007570F1" w:rsidP="0093638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380"/>
    <w:rsid w:val="00040AD0"/>
    <w:rsid w:val="00054950"/>
    <w:rsid w:val="000D5E18"/>
    <w:rsid w:val="000F7265"/>
    <w:rsid w:val="00165033"/>
    <w:rsid w:val="001D628F"/>
    <w:rsid w:val="002C13C7"/>
    <w:rsid w:val="00302991"/>
    <w:rsid w:val="00372ACC"/>
    <w:rsid w:val="004A3BF6"/>
    <w:rsid w:val="006C3BF4"/>
    <w:rsid w:val="007570F1"/>
    <w:rsid w:val="007C063B"/>
    <w:rsid w:val="008306F2"/>
    <w:rsid w:val="00936380"/>
    <w:rsid w:val="00AE2509"/>
    <w:rsid w:val="00AF1433"/>
    <w:rsid w:val="00CE6D2A"/>
    <w:rsid w:val="00D9697C"/>
    <w:rsid w:val="00EE7F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F4B69"/>
  <w15:chartTrackingRefBased/>
  <w15:docId w15:val="{1B27CC6A-8A18-4A3A-A29A-DF5024A93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380"/>
    <w:rPr>
      <w:kern w:val="2"/>
    </w:rPr>
  </w:style>
  <w:style w:type="paragraph" w:styleId="Heading1">
    <w:name w:val="heading 1"/>
    <w:basedOn w:val="Normal"/>
    <w:next w:val="Normal"/>
    <w:link w:val="Heading1Char"/>
    <w:uiPriority w:val="9"/>
    <w:qFormat/>
    <w:rsid w:val="009363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363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3638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3638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638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63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63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63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63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638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638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638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638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638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63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63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63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6380"/>
    <w:rPr>
      <w:rFonts w:eastAsiaTheme="majorEastAsia" w:cstheme="majorBidi"/>
      <w:color w:val="272727" w:themeColor="text1" w:themeTint="D8"/>
    </w:rPr>
  </w:style>
  <w:style w:type="paragraph" w:styleId="Title">
    <w:name w:val="Title"/>
    <w:basedOn w:val="Normal"/>
    <w:next w:val="Normal"/>
    <w:link w:val="TitleChar"/>
    <w:uiPriority w:val="10"/>
    <w:qFormat/>
    <w:rsid w:val="009363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63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63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63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6380"/>
    <w:pPr>
      <w:spacing w:before="160"/>
      <w:jc w:val="center"/>
    </w:pPr>
    <w:rPr>
      <w:i/>
      <w:iCs/>
      <w:color w:val="404040" w:themeColor="text1" w:themeTint="BF"/>
    </w:rPr>
  </w:style>
  <w:style w:type="character" w:customStyle="1" w:styleId="QuoteChar">
    <w:name w:val="Quote Char"/>
    <w:basedOn w:val="DefaultParagraphFont"/>
    <w:link w:val="Quote"/>
    <w:uiPriority w:val="29"/>
    <w:rsid w:val="00936380"/>
    <w:rPr>
      <w:i/>
      <w:iCs/>
      <w:color w:val="404040" w:themeColor="text1" w:themeTint="BF"/>
    </w:rPr>
  </w:style>
  <w:style w:type="paragraph" w:styleId="ListParagraph">
    <w:name w:val="List Paragraph"/>
    <w:basedOn w:val="Normal"/>
    <w:uiPriority w:val="34"/>
    <w:qFormat/>
    <w:rsid w:val="00936380"/>
    <w:pPr>
      <w:ind w:left="720"/>
      <w:contextualSpacing/>
    </w:pPr>
  </w:style>
  <w:style w:type="character" w:styleId="IntenseEmphasis">
    <w:name w:val="Intense Emphasis"/>
    <w:basedOn w:val="DefaultParagraphFont"/>
    <w:uiPriority w:val="21"/>
    <w:qFormat/>
    <w:rsid w:val="00936380"/>
    <w:rPr>
      <w:i/>
      <w:iCs/>
      <w:color w:val="2F5496" w:themeColor="accent1" w:themeShade="BF"/>
    </w:rPr>
  </w:style>
  <w:style w:type="paragraph" w:styleId="IntenseQuote">
    <w:name w:val="Intense Quote"/>
    <w:basedOn w:val="Normal"/>
    <w:next w:val="Normal"/>
    <w:link w:val="IntenseQuoteChar"/>
    <w:uiPriority w:val="30"/>
    <w:qFormat/>
    <w:rsid w:val="009363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6380"/>
    <w:rPr>
      <w:i/>
      <w:iCs/>
      <w:color w:val="2F5496" w:themeColor="accent1" w:themeShade="BF"/>
    </w:rPr>
  </w:style>
  <w:style w:type="character" w:styleId="IntenseReference">
    <w:name w:val="Intense Reference"/>
    <w:basedOn w:val="DefaultParagraphFont"/>
    <w:uiPriority w:val="32"/>
    <w:qFormat/>
    <w:rsid w:val="00936380"/>
    <w:rPr>
      <w:b/>
      <w:bCs/>
      <w:smallCaps/>
      <w:color w:val="2F5496" w:themeColor="accent1" w:themeShade="BF"/>
      <w:spacing w:val="5"/>
    </w:rPr>
  </w:style>
  <w:style w:type="character" w:styleId="Hyperlink">
    <w:name w:val="Hyperlink"/>
    <w:basedOn w:val="DefaultParagraphFont"/>
    <w:uiPriority w:val="99"/>
    <w:unhideWhenUsed/>
    <w:rsid w:val="00936380"/>
    <w:rPr>
      <w:color w:val="0563C1" w:themeColor="hyperlink"/>
      <w:u w:val="single"/>
    </w:rPr>
  </w:style>
  <w:style w:type="character" w:styleId="UnresolvedMention">
    <w:name w:val="Unresolved Mention"/>
    <w:basedOn w:val="DefaultParagraphFont"/>
    <w:uiPriority w:val="99"/>
    <w:semiHidden/>
    <w:unhideWhenUsed/>
    <w:rsid w:val="00936380"/>
    <w:rPr>
      <w:color w:val="605E5C"/>
      <w:shd w:val="clear" w:color="auto" w:fill="E1DFDD"/>
    </w:rPr>
  </w:style>
  <w:style w:type="paragraph" w:styleId="Header">
    <w:name w:val="header"/>
    <w:basedOn w:val="Normal"/>
    <w:link w:val="HeaderChar"/>
    <w:uiPriority w:val="99"/>
    <w:unhideWhenUsed/>
    <w:rsid w:val="009363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6380"/>
    <w:rPr>
      <w:kern w:val="2"/>
    </w:rPr>
  </w:style>
  <w:style w:type="paragraph" w:styleId="Footer">
    <w:name w:val="footer"/>
    <w:basedOn w:val="Normal"/>
    <w:link w:val="FooterChar"/>
    <w:uiPriority w:val="99"/>
    <w:unhideWhenUsed/>
    <w:rsid w:val="009363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6380"/>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15c70269-0d87-4d0f-87a5-24901ae0b22a" xsi:nil="true"/>
    <lcf76f155ced4ddcb4097134ff3c332f xmlns="0d9a669c-592d-416a-b0f4-427f55dd675f">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B8C7479606C3F488746E8A1893645EB" ma:contentTypeVersion="21" ma:contentTypeDescription="Create a new document." ma:contentTypeScope="" ma:versionID="34354662cc5522cbaf896fb5478ce46a">
  <xsd:schema xmlns:xsd="http://www.w3.org/2001/XMLSchema" xmlns:xs="http://www.w3.org/2001/XMLSchema" xmlns:p="http://schemas.microsoft.com/office/2006/metadata/properties" xmlns:ns1="http://schemas.microsoft.com/sharepoint/v3" xmlns:ns2="0d9a669c-592d-416a-b0f4-427f55dd675f" xmlns:ns3="15c70269-0d87-4d0f-87a5-24901ae0b22a" targetNamespace="http://schemas.microsoft.com/office/2006/metadata/properties" ma:root="true" ma:fieldsID="116e508fc1e7c6089c97778e228f3350" ns1:_="" ns2:_="" ns3:_="">
    <xsd:import namespace="http://schemas.microsoft.com/sharepoint/v3"/>
    <xsd:import namespace="0d9a669c-592d-416a-b0f4-427f55dd675f"/>
    <xsd:import namespace="15c70269-0d87-4d0f-87a5-24901ae0b22a"/>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9a669c-592d-416a-b0f4-427f55dd67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eecc9f0-76e5-480f-8461-77bca5fbcde2"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c70269-0d87-4d0f-87a5-24901ae0b22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4e95ed0-6824-4d15-8e61-bb041f792a9f}" ma:internalName="TaxCatchAll" ma:showField="CatchAllData" ma:web="15c70269-0d87-4d0f-87a5-24901ae0b2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A2534F-DD3D-48D4-AF17-5DF90C7B41A2}">
  <ds:schemaRefs>
    <ds:schemaRef ds:uri="http://schemas.microsoft.com/sharepoint/v3/contenttype/forms"/>
  </ds:schemaRefs>
</ds:datastoreItem>
</file>

<file path=customXml/itemProps2.xml><?xml version="1.0" encoding="utf-8"?>
<ds:datastoreItem xmlns:ds="http://schemas.openxmlformats.org/officeDocument/2006/customXml" ds:itemID="{E03C7F7D-21C2-4B43-8749-207E6331BDF8}">
  <ds:schemaRefs>
    <ds:schemaRef ds:uri="http://schemas.microsoft.com/office/2006/metadata/properties"/>
    <ds:schemaRef ds:uri="http://schemas.microsoft.com/office/infopath/2007/PartnerControls"/>
    <ds:schemaRef ds:uri="http://schemas.microsoft.com/sharepoint/v3"/>
    <ds:schemaRef ds:uri="15c70269-0d87-4d0f-87a5-24901ae0b22a"/>
    <ds:schemaRef ds:uri="0d9a669c-592d-416a-b0f4-427f55dd675f"/>
  </ds:schemaRefs>
</ds:datastoreItem>
</file>

<file path=customXml/itemProps3.xml><?xml version="1.0" encoding="utf-8"?>
<ds:datastoreItem xmlns:ds="http://schemas.openxmlformats.org/officeDocument/2006/customXml" ds:itemID="{BB5D75DC-852D-4A0A-A937-9623C8D189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d9a669c-592d-416a-b0f4-427f55dd675f"/>
    <ds:schemaRef ds:uri="15c70269-0d87-4d0f-87a5-24901ae0b2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205</Words>
  <Characters>1036</Characters>
  <Application>Microsoft Office Word</Application>
  <DocSecurity>0</DocSecurity>
  <Lines>25</Lines>
  <Paragraphs>8</Paragraphs>
  <ScaleCrop>false</ScaleCrop>
  <Company>ZOA</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Janneke  Buitenhuis - ZOA Netherlands</dc:creator>
  <cp:keywords/>
  <dc:description/>
  <cp:lastModifiedBy>Hanna Mellema - ZOA Netherlands</cp:lastModifiedBy>
  <cp:revision>3</cp:revision>
  <dcterms:created xsi:type="dcterms:W3CDTF">2026-05-26T12:39:00Z</dcterms:created>
  <dcterms:modified xsi:type="dcterms:W3CDTF">2026-05-26T12:48:00Z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0x0101004B8C7479606C3F488746E8A1893645EB</vt:lpwstr>
  </property>
</Properties>
</file>