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90C2" w14:textId="2FCC9C3C" w:rsidR="00846B98" w:rsidRPr="00435B29" w:rsidRDefault="00846B98" w:rsidP="00846B98">
      <w:pPr>
        <w:rPr>
          <w:b/>
          <w:bCs/>
          <w:color w:val="FFFFFF" w:themeColor="background1"/>
          <w:sz w:val="32"/>
          <w:szCs w:val="32"/>
        </w:rPr>
      </w:pPr>
      <w:r w:rsidRPr="00435B29">
        <w:rPr>
          <w:noProof/>
          <w:color w:val="FFFFFF" w:themeColor="background1"/>
        </w:rPr>
        <w:drawing>
          <wp:anchor distT="0" distB="0" distL="114300" distR="114300" simplePos="0" relativeHeight="251661312" behindDoc="1" locked="0" layoutInCell="1" allowOverlap="1" wp14:anchorId="2D8089BA" wp14:editId="42C2F0C9">
            <wp:simplePos x="0" y="0"/>
            <wp:positionH relativeFrom="column">
              <wp:posOffset>-19049</wp:posOffset>
            </wp:positionH>
            <wp:positionV relativeFrom="paragraph">
              <wp:posOffset>180976</wp:posOffset>
            </wp:positionV>
            <wp:extent cx="4051184" cy="495300"/>
            <wp:effectExtent l="0" t="0" r="6985" b="0"/>
            <wp:wrapNone/>
            <wp:docPr id="3" name="Afbeelding 1" descr="Afbeelding met rood, speler&#10;&#10;Automatisch gegenereerde beschrijving">
              <a:extLst xmlns:a="http://schemas.openxmlformats.org/drawingml/2006/main">
                <a:ext uri="{FF2B5EF4-FFF2-40B4-BE49-F238E27FC236}">
                  <a16:creationId xmlns:a16="http://schemas.microsoft.com/office/drawing/2014/main" id="{84B42788-A645-E943-D073-CF87AE969A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rood, speler&#10;&#10;Automatisch gegenereerde beschrijving">
                      <a:extLst>
                        <a:ext uri="{FF2B5EF4-FFF2-40B4-BE49-F238E27FC236}">
                          <a16:creationId xmlns:a16="http://schemas.microsoft.com/office/drawing/2014/main" id="{84B42788-A645-E943-D073-CF87AE969ACD}"/>
                        </a:ext>
                      </a:extLst>
                    </pic:cNvPr>
                    <pic:cNvPicPr>
                      <a:picLocks noChangeAspect="1"/>
                    </pic:cNvPicPr>
                  </pic:nvPicPr>
                  <pic:blipFill>
                    <a:blip r:embed="rId7" cstate="screen">
                      <a:extLst>
                        <a:ext uri="{28A0092B-C50C-407E-A947-70E740481C1C}">
                          <a14:useLocalDpi xmlns:a14="http://schemas.microsoft.com/office/drawing/2010/main" val="0"/>
                        </a:ext>
                      </a:extLst>
                    </a:blip>
                    <a:stretch>
                      <a:fillRect/>
                    </a:stretch>
                  </pic:blipFill>
                  <pic:spPr>
                    <a:xfrm>
                      <a:off x="0" y="0"/>
                      <a:ext cx="4121492" cy="503896"/>
                    </a:xfrm>
                    <a:prstGeom prst="rect">
                      <a:avLst/>
                    </a:prstGeom>
                  </pic:spPr>
                </pic:pic>
              </a:graphicData>
            </a:graphic>
            <wp14:sizeRelH relativeFrom="margin">
              <wp14:pctWidth>0</wp14:pctWidth>
            </wp14:sizeRelH>
            <wp14:sizeRelV relativeFrom="margin">
              <wp14:pctHeight>0</wp14:pctHeight>
            </wp14:sizeRelV>
          </wp:anchor>
        </w:drawing>
      </w:r>
      <w:r w:rsidRPr="00435B29">
        <w:rPr>
          <w:b/>
          <w:bCs/>
          <w:color w:val="FFFFFF" w:themeColor="background1"/>
          <w:sz w:val="32"/>
          <w:szCs w:val="32"/>
        </w:rPr>
        <w:br/>
      </w:r>
      <w:r w:rsidR="000C5008">
        <w:rPr>
          <w:b/>
          <w:bCs/>
          <w:color w:val="FFFFFF" w:themeColor="background1"/>
          <w:sz w:val="32"/>
          <w:szCs w:val="32"/>
          <w:lang w:val="nl-NL"/>
        </w:rPr>
        <w:t xml:space="preserve">Collecte voor hulp </w:t>
      </w:r>
      <w:r w:rsidR="00440BAE">
        <w:rPr>
          <w:b/>
          <w:bCs/>
          <w:color w:val="FFFFFF" w:themeColor="background1"/>
          <w:sz w:val="32"/>
          <w:szCs w:val="32"/>
          <w:lang w:val="nl-NL"/>
        </w:rPr>
        <w:t>na de a</w:t>
      </w:r>
      <w:proofErr w:type="spellStart"/>
      <w:r w:rsidRPr="00435B29">
        <w:rPr>
          <w:b/>
          <w:bCs/>
          <w:color w:val="FFFFFF" w:themeColor="background1"/>
          <w:sz w:val="32"/>
          <w:szCs w:val="32"/>
        </w:rPr>
        <w:t>ardbeving</w:t>
      </w:r>
      <w:proofErr w:type="spellEnd"/>
      <w:r w:rsidR="003E454A">
        <w:rPr>
          <w:b/>
          <w:bCs/>
          <w:color w:val="FFFFFF" w:themeColor="background1"/>
          <w:sz w:val="32"/>
          <w:szCs w:val="32"/>
          <w:lang w:val="nl-NL"/>
        </w:rPr>
        <w:t>en</w:t>
      </w:r>
      <w:r w:rsidRPr="00435B29">
        <w:rPr>
          <w:b/>
          <w:bCs/>
          <w:color w:val="FFFFFF" w:themeColor="background1"/>
          <w:sz w:val="32"/>
          <w:szCs w:val="32"/>
        </w:rPr>
        <w:t xml:space="preserve"> in </w:t>
      </w:r>
      <w:proofErr w:type="spellStart"/>
      <w:r w:rsidRPr="00435B29">
        <w:rPr>
          <w:b/>
          <w:bCs/>
          <w:color w:val="FFFFFF" w:themeColor="background1"/>
          <w:sz w:val="32"/>
          <w:szCs w:val="32"/>
        </w:rPr>
        <w:t>Syrië</w:t>
      </w:r>
      <w:proofErr w:type="spellEnd"/>
      <w:r w:rsidRPr="00435B29">
        <w:rPr>
          <w:b/>
          <w:bCs/>
          <w:color w:val="FFFFFF" w:themeColor="background1"/>
          <w:sz w:val="32"/>
          <w:szCs w:val="32"/>
        </w:rPr>
        <w:t>.</w:t>
      </w:r>
    </w:p>
    <w:p w14:paraId="552831C4" w14:textId="0CB878D5" w:rsidR="00CE4888" w:rsidRPr="00CE4888" w:rsidRDefault="00846B98" w:rsidP="00CE4888">
      <w:r>
        <w:br/>
      </w:r>
      <w:proofErr w:type="spellStart"/>
      <w:r w:rsidRPr="00846B98">
        <w:rPr>
          <w:b/>
          <w:bCs/>
        </w:rPr>
        <w:t>Onvoorstelbaar</w:t>
      </w:r>
      <w:proofErr w:type="spellEnd"/>
      <w:r w:rsidRPr="00846B98">
        <w:rPr>
          <w:b/>
          <w:bCs/>
        </w:rPr>
        <w:t xml:space="preserve"> </w:t>
      </w:r>
      <w:proofErr w:type="spellStart"/>
      <w:r w:rsidRPr="00846B98">
        <w:rPr>
          <w:b/>
          <w:bCs/>
        </w:rPr>
        <w:t>leed</w:t>
      </w:r>
      <w:proofErr w:type="spellEnd"/>
      <w:r w:rsidRPr="00846B98">
        <w:rPr>
          <w:b/>
          <w:bCs/>
        </w:rPr>
        <w:t xml:space="preserve">! </w:t>
      </w:r>
      <w:proofErr w:type="spellStart"/>
      <w:r w:rsidRPr="00846B98">
        <w:rPr>
          <w:b/>
          <w:bCs/>
        </w:rPr>
        <w:t>Zware</w:t>
      </w:r>
      <w:proofErr w:type="spellEnd"/>
      <w:r w:rsidRPr="00846B98">
        <w:rPr>
          <w:b/>
          <w:bCs/>
        </w:rPr>
        <w:t xml:space="preserve"> </w:t>
      </w:r>
      <w:proofErr w:type="spellStart"/>
      <w:r w:rsidRPr="00846B98">
        <w:rPr>
          <w:b/>
          <w:bCs/>
        </w:rPr>
        <w:t>aardbevingen</w:t>
      </w:r>
      <w:proofErr w:type="spellEnd"/>
      <w:r w:rsidRPr="00846B98">
        <w:rPr>
          <w:b/>
          <w:bCs/>
        </w:rPr>
        <w:t xml:space="preserve"> in </w:t>
      </w:r>
      <w:proofErr w:type="spellStart"/>
      <w:r w:rsidRPr="00846B98">
        <w:rPr>
          <w:b/>
          <w:bCs/>
        </w:rPr>
        <w:t>Syrië</w:t>
      </w:r>
      <w:proofErr w:type="spellEnd"/>
      <w:r w:rsidRPr="00846B98">
        <w:rPr>
          <w:b/>
          <w:bCs/>
        </w:rPr>
        <w:t xml:space="preserve"> </w:t>
      </w:r>
      <w:proofErr w:type="spellStart"/>
      <w:r w:rsidRPr="00846B98">
        <w:rPr>
          <w:b/>
          <w:bCs/>
        </w:rPr>
        <w:t>eisen</w:t>
      </w:r>
      <w:proofErr w:type="spellEnd"/>
      <w:r w:rsidRPr="00846B98">
        <w:rPr>
          <w:b/>
          <w:bCs/>
        </w:rPr>
        <w:t xml:space="preserve"> </w:t>
      </w:r>
      <w:proofErr w:type="spellStart"/>
      <w:r w:rsidRPr="00846B98">
        <w:rPr>
          <w:b/>
          <w:bCs/>
        </w:rPr>
        <w:t>duizenden</w:t>
      </w:r>
      <w:proofErr w:type="spellEnd"/>
      <w:r w:rsidRPr="00846B98">
        <w:rPr>
          <w:b/>
          <w:bCs/>
        </w:rPr>
        <w:t xml:space="preserve"> </w:t>
      </w:r>
      <w:proofErr w:type="spellStart"/>
      <w:r w:rsidRPr="00846B98">
        <w:rPr>
          <w:b/>
          <w:bCs/>
        </w:rPr>
        <w:t>levens</w:t>
      </w:r>
      <w:proofErr w:type="spellEnd"/>
      <w:r w:rsidRPr="00846B98">
        <w:rPr>
          <w:b/>
          <w:bCs/>
        </w:rPr>
        <w:t xml:space="preserve">. </w:t>
      </w:r>
      <w:proofErr w:type="spellStart"/>
      <w:r w:rsidRPr="00846B98">
        <w:rPr>
          <w:b/>
          <w:bCs/>
        </w:rPr>
        <w:t>Tienduizenden</w:t>
      </w:r>
      <w:proofErr w:type="spellEnd"/>
      <w:r w:rsidRPr="00846B98">
        <w:rPr>
          <w:b/>
          <w:bCs/>
        </w:rPr>
        <w:t xml:space="preserve"> </w:t>
      </w:r>
      <w:proofErr w:type="spellStart"/>
      <w:r w:rsidRPr="00846B98">
        <w:rPr>
          <w:b/>
          <w:bCs/>
        </w:rPr>
        <w:t>mensen</w:t>
      </w:r>
      <w:proofErr w:type="spellEnd"/>
      <w:r w:rsidRPr="00846B98">
        <w:rPr>
          <w:b/>
          <w:bCs/>
        </w:rPr>
        <w:t xml:space="preserve"> </w:t>
      </w:r>
      <w:proofErr w:type="spellStart"/>
      <w:r w:rsidRPr="00846B98">
        <w:rPr>
          <w:b/>
          <w:bCs/>
        </w:rPr>
        <w:t>zijn</w:t>
      </w:r>
      <w:proofErr w:type="spellEnd"/>
      <w:r w:rsidRPr="00846B98">
        <w:rPr>
          <w:b/>
          <w:bCs/>
        </w:rPr>
        <w:t xml:space="preserve"> </w:t>
      </w:r>
      <w:proofErr w:type="spellStart"/>
      <w:r w:rsidRPr="00846B98">
        <w:rPr>
          <w:b/>
          <w:bCs/>
        </w:rPr>
        <w:t>gewond</w:t>
      </w:r>
      <w:proofErr w:type="spellEnd"/>
      <w:r w:rsidRPr="00846B98">
        <w:rPr>
          <w:b/>
          <w:bCs/>
        </w:rPr>
        <w:t xml:space="preserve">, de ravage is </w:t>
      </w:r>
      <w:proofErr w:type="spellStart"/>
      <w:r w:rsidRPr="00846B98">
        <w:rPr>
          <w:b/>
          <w:bCs/>
        </w:rPr>
        <w:t>enorm</w:t>
      </w:r>
      <w:proofErr w:type="spellEnd"/>
      <w:r w:rsidRPr="00846B98">
        <w:rPr>
          <w:b/>
          <w:bCs/>
        </w:rPr>
        <w:t xml:space="preserve">. </w:t>
      </w:r>
      <w:r>
        <w:t xml:space="preserve">De impact van de </w:t>
      </w:r>
      <w:proofErr w:type="spellStart"/>
      <w:r>
        <w:t>aardbeving</w:t>
      </w:r>
      <w:proofErr w:type="spellEnd"/>
      <w:r>
        <w:t xml:space="preserve"> is </w:t>
      </w:r>
      <w:proofErr w:type="spellStart"/>
      <w:r>
        <w:t>groot</w:t>
      </w:r>
      <w:proofErr w:type="spellEnd"/>
      <w:r>
        <w:t xml:space="preserve">, </w:t>
      </w:r>
      <w:proofErr w:type="spellStart"/>
      <w:r>
        <w:t>juist</w:t>
      </w:r>
      <w:proofErr w:type="spellEnd"/>
      <w:r>
        <w:t xml:space="preserve"> in </w:t>
      </w:r>
      <w:proofErr w:type="spellStart"/>
      <w:r>
        <w:t>Syrië</w:t>
      </w:r>
      <w:proofErr w:type="spellEnd"/>
      <w:r>
        <w:t xml:space="preserve">. Door </w:t>
      </w:r>
      <w:proofErr w:type="spellStart"/>
      <w:r>
        <w:t>oorlogen</w:t>
      </w:r>
      <w:proofErr w:type="spellEnd"/>
      <w:r>
        <w:t xml:space="preserve"> is het land al </w:t>
      </w:r>
      <w:proofErr w:type="spellStart"/>
      <w:r>
        <w:t>jarenlang</w:t>
      </w:r>
      <w:proofErr w:type="spellEnd"/>
      <w:r>
        <w:t xml:space="preserve"> in crisis. </w:t>
      </w:r>
      <w:proofErr w:type="spellStart"/>
      <w:r>
        <w:t>Miljoenen</w:t>
      </w:r>
      <w:proofErr w:type="spellEnd"/>
      <w:r>
        <w:t xml:space="preserve"> </w:t>
      </w:r>
      <w:proofErr w:type="spellStart"/>
      <w:r>
        <w:t>Syriërs</w:t>
      </w:r>
      <w:proofErr w:type="spellEnd"/>
      <w:r>
        <w:t xml:space="preserve"> </w:t>
      </w:r>
      <w:proofErr w:type="spellStart"/>
      <w:r>
        <w:t>zijn</w:t>
      </w:r>
      <w:proofErr w:type="spellEnd"/>
      <w:r>
        <w:t xml:space="preserve"> </w:t>
      </w:r>
      <w:proofErr w:type="spellStart"/>
      <w:r>
        <w:t>ontheemd</w:t>
      </w:r>
      <w:proofErr w:type="spellEnd"/>
      <w:r>
        <w:t xml:space="preserve">. Door de </w:t>
      </w:r>
      <w:proofErr w:type="spellStart"/>
      <w:r>
        <w:t>aardbevingen</w:t>
      </w:r>
      <w:proofErr w:type="spellEnd"/>
      <w:r>
        <w:t xml:space="preserve"> is de crisis </w:t>
      </w:r>
      <w:proofErr w:type="spellStart"/>
      <w:r>
        <w:t>nog</w:t>
      </w:r>
      <w:proofErr w:type="spellEnd"/>
      <w:r>
        <w:t xml:space="preserve"> </w:t>
      </w:r>
      <w:proofErr w:type="spellStart"/>
      <w:r>
        <w:t>veel</w:t>
      </w:r>
      <w:proofErr w:type="spellEnd"/>
      <w:r>
        <w:t xml:space="preserve"> </w:t>
      </w:r>
      <w:proofErr w:type="spellStart"/>
      <w:r>
        <w:t>groter</w:t>
      </w:r>
      <w:proofErr w:type="spellEnd"/>
      <w:r>
        <w:t xml:space="preserve"> </w:t>
      </w:r>
      <w:proofErr w:type="spellStart"/>
      <w:r>
        <w:t>geworden</w:t>
      </w:r>
      <w:proofErr w:type="spellEnd"/>
      <w:r>
        <w:t xml:space="preserve">. </w:t>
      </w:r>
      <w:r w:rsidR="00CE4888">
        <w:br/>
      </w:r>
      <w:r w:rsidR="00CE4888">
        <w:br/>
      </w:r>
      <w:r w:rsidR="00CE4888">
        <w:rPr>
          <w:b/>
          <w:bCs/>
          <w:lang w:val="nl-NL"/>
        </w:rPr>
        <w:t>ZOA is er</w:t>
      </w:r>
      <w:r w:rsidR="00BE4447">
        <w:rPr>
          <w:b/>
          <w:bCs/>
          <w:lang w:val="nl-NL"/>
        </w:rPr>
        <w:t xml:space="preserve"> m</w:t>
      </w:r>
      <w:r w:rsidR="00CE4888" w:rsidRPr="00CE4888">
        <w:rPr>
          <w:b/>
          <w:bCs/>
          <w:lang w:val="nl-NL"/>
        </w:rPr>
        <w:t>et noodhulp op het gebied van voedsel, water en hygiëne.</w:t>
      </w:r>
      <w:r w:rsidR="00F75715">
        <w:rPr>
          <w:lang w:val="nl-NL"/>
        </w:rPr>
        <w:t xml:space="preserve"> </w:t>
      </w:r>
      <w:r w:rsidR="00F75715" w:rsidRPr="00F75715">
        <w:rPr>
          <w:lang w:val="nl-NL"/>
        </w:rPr>
        <w:t>We delen pakketten uit met basisbenodigdheden, zoals warme dekens, kleding en schoenen. Dit is hard nodig in een omgeving waarin alles kapot is en waar de winters koud zijn. Ook verstrekken we materialen om huizen beter te verwarmen.</w:t>
      </w:r>
      <w:r w:rsidR="00CE4888" w:rsidRPr="00CE4888">
        <w:rPr>
          <w:lang w:val="nl-NL"/>
        </w:rPr>
        <w:br/>
      </w:r>
      <w:r w:rsidR="00E0001D">
        <w:rPr>
          <w:b/>
          <w:bCs/>
          <w:lang w:val="nl-NL"/>
        </w:rPr>
        <w:t>ZOA is er ook m</w:t>
      </w:r>
      <w:r w:rsidR="00CE4888" w:rsidRPr="00CE4888">
        <w:rPr>
          <w:b/>
          <w:bCs/>
          <w:lang w:val="nl-NL"/>
        </w:rPr>
        <w:t>et wederopbouw door huizen, scholen en (water) infrastructuren te herstellen</w:t>
      </w:r>
      <w:r w:rsidR="00F75715">
        <w:rPr>
          <w:b/>
          <w:bCs/>
          <w:lang w:val="nl-NL"/>
        </w:rPr>
        <w:t xml:space="preserve">. </w:t>
      </w:r>
      <w:r w:rsidR="009A4EAE" w:rsidRPr="009A4EAE">
        <w:rPr>
          <w:lang w:val="nl-NL"/>
        </w:rPr>
        <w:t>W</w:t>
      </w:r>
      <w:r w:rsidR="009A4EAE" w:rsidRPr="009A4EAE">
        <w:rPr>
          <w:lang w:val="nl-NL"/>
        </w:rPr>
        <w:t>e richten ons op het herstel van waterbronnen, beschadigde rioolbuizen, puin- en vuilnisverwijdering. We helpen landbouwgemeenschappen met toegang tot gereedschap, zaden, jonge boompjes en vee. Ook zorgt ZOA voor deskundige psychosociale hulp om trauma’s te kunnen verwerken.</w:t>
      </w:r>
    </w:p>
    <w:p w14:paraId="7AA991FF" w14:textId="28773080" w:rsidR="00A776F3" w:rsidRPr="00846B98" w:rsidRDefault="00685C9F" w:rsidP="00A776F3">
      <w:pPr>
        <w:rPr>
          <w:b/>
          <w:bCs/>
        </w:rPr>
      </w:pPr>
      <w:r>
        <w:rPr>
          <w:b/>
          <w:bCs/>
        </w:rPr>
        <w:br/>
      </w:r>
      <w:proofErr w:type="spellStart"/>
      <w:r w:rsidR="00A776F3" w:rsidRPr="00846B98">
        <w:rPr>
          <w:b/>
          <w:bCs/>
        </w:rPr>
        <w:t>Bidt</w:t>
      </w:r>
      <w:proofErr w:type="spellEnd"/>
      <w:r w:rsidR="00A776F3" w:rsidRPr="00846B98">
        <w:rPr>
          <w:b/>
          <w:bCs/>
        </w:rPr>
        <w:t xml:space="preserve"> </w:t>
      </w:r>
      <w:proofErr w:type="spellStart"/>
      <w:r w:rsidR="00A776F3" w:rsidRPr="00846B98">
        <w:rPr>
          <w:b/>
          <w:bCs/>
        </w:rPr>
        <w:t>én</w:t>
      </w:r>
      <w:proofErr w:type="spellEnd"/>
      <w:r w:rsidR="00A776F3" w:rsidRPr="00846B98">
        <w:rPr>
          <w:b/>
          <w:bCs/>
        </w:rPr>
        <w:t xml:space="preserve"> </w:t>
      </w:r>
      <w:proofErr w:type="spellStart"/>
      <w:r w:rsidR="00A776F3" w:rsidRPr="00846B98">
        <w:rPr>
          <w:b/>
          <w:bCs/>
        </w:rPr>
        <w:t>helpt</w:t>
      </w:r>
      <w:proofErr w:type="spellEnd"/>
      <w:r w:rsidR="00A776F3" w:rsidRPr="00846B98">
        <w:rPr>
          <w:b/>
          <w:bCs/>
        </w:rPr>
        <w:t xml:space="preserve"> u mee?</w:t>
      </w:r>
    </w:p>
    <w:p w14:paraId="61B7E0DB" w14:textId="7FFB3039" w:rsidR="00846B98" w:rsidRDefault="00846B98" w:rsidP="00846B98"/>
    <w:p w14:paraId="44A42080" w14:textId="61CE33B9" w:rsidR="00846B98" w:rsidRPr="00D773C4" w:rsidRDefault="00846B98" w:rsidP="00846B98">
      <w:pPr>
        <w:rPr>
          <w:rStyle w:val="Hyperlink"/>
          <w:rFonts w:ascii="Arial" w:hAnsi="Arial" w:cs="Arial"/>
          <w:color w:val="2F2F2D"/>
          <w:sz w:val="21"/>
          <w:szCs w:val="21"/>
          <w:lang w:val="nl-NL"/>
        </w:rPr>
      </w:pPr>
      <w:r>
        <w:rPr>
          <w:rFonts w:ascii="Arial" w:hAnsi="Arial" w:cs="Arial"/>
          <w:color w:val="2F2F2D"/>
          <w:sz w:val="21"/>
          <w:szCs w:val="21"/>
          <w:lang w:val="nl-NL"/>
        </w:rPr>
        <w:t>Geef nu via</w:t>
      </w:r>
      <w:r w:rsidRPr="00D773C4">
        <w:rPr>
          <w:rFonts w:cstheme="minorHAnsi"/>
          <w:color w:val="2F2F2D"/>
          <w:lang w:val="nl-NL"/>
        </w:rPr>
        <w:t xml:space="preserve"> </w:t>
      </w:r>
      <w:r w:rsidRPr="00D773C4">
        <w:rPr>
          <w:rFonts w:cstheme="minorHAnsi"/>
          <w:color w:val="3C3C3B"/>
          <w:shd w:val="clear" w:color="auto" w:fill="FFFFFF"/>
          <w:lang w:val="nl-NL"/>
        </w:rPr>
        <w:t xml:space="preserve">NL46INGB0000000550 t.n.v. ZOA o.v.v. </w:t>
      </w:r>
      <w:r>
        <w:rPr>
          <w:rFonts w:cstheme="minorHAnsi"/>
          <w:color w:val="3C3C3B"/>
          <w:shd w:val="clear" w:color="auto" w:fill="FFFFFF"/>
          <w:lang w:val="nl-NL"/>
        </w:rPr>
        <w:t>Slachtoffers aardbevingen</w:t>
      </w:r>
      <w:r>
        <w:rPr>
          <w:rFonts w:ascii="Arial" w:hAnsi="Arial" w:cs="Arial"/>
          <w:color w:val="2F2F2D"/>
          <w:sz w:val="21"/>
          <w:szCs w:val="21"/>
          <w:lang w:val="nl-NL"/>
        </w:rPr>
        <w:br/>
        <w:t>Meer informatie vindt u op</w:t>
      </w:r>
      <w:r>
        <w:rPr>
          <w:lang w:val="nl-NL"/>
        </w:rPr>
        <w:t xml:space="preserve"> </w:t>
      </w:r>
      <w:hyperlink r:id="rId8" w:history="1">
        <w:r w:rsidRPr="00896D9A">
          <w:rPr>
            <w:rStyle w:val="Hyperlink"/>
            <w:lang w:val="nl-NL"/>
          </w:rPr>
          <w:t>www.zoa.nl/noodhulpsyrie</w:t>
        </w:r>
      </w:hyperlink>
      <w:r>
        <w:rPr>
          <w:lang w:val="nl-NL"/>
        </w:rPr>
        <w:t xml:space="preserve"> </w:t>
      </w:r>
      <w:r w:rsidRPr="00D773C4">
        <w:rPr>
          <w:rStyle w:val="Hyperlink"/>
          <w:rFonts w:ascii="Arial" w:hAnsi="Arial" w:cs="Arial"/>
          <w:color w:val="2F2F2D"/>
          <w:sz w:val="21"/>
          <w:szCs w:val="21"/>
          <w:lang w:val="nl-NL"/>
        </w:rPr>
        <w:t xml:space="preserve"> </w:t>
      </w:r>
    </w:p>
    <w:p w14:paraId="3CEB15FC" w14:textId="4A1F124B" w:rsidR="00435B29" w:rsidRDefault="00435B29" w:rsidP="00846B98">
      <w:pPr>
        <w:rPr>
          <w:rFonts w:ascii="Arial" w:hAnsi="Arial" w:cs="Arial"/>
          <w:noProof/>
          <w:color w:val="2F2F2D"/>
          <w:sz w:val="21"/>
          <w:szCs w:val="21"/>
          <w:lang w:val="nl-NL"/>
        </w:rPr>
      </w:pPr>
      <w:r>
        <w:rPr>
          <w:noProof/>
        </w:rPr>
        <w:drawing>
          <wp:anchor distT="0" distB="0" distL="114300" distR="114300" simplePos="0" relativeHeight="251662336" behindDoc="1" locked="0" layoutInCell="1" allowOverlap="1" wp14:anchorId="45A843A8" wp14:editId="1CCC3C17">
            <wp:simplePos x="0" y="0"/>
            <wp:positionH relativeFrom="column">
              <wp:posOffset>647700</wp:posOffset>
            </wp:positionH>
            <wp:positionV relativeFrom="paragraph">
              <wp:posOffset>266700</wp:posOffset>
            </wp:positionV>
            <wp:extent cx="1638300" cy="1638300"/>
            <wp:effectExtent l="0" t="0" r="0" b="0"/>
            <wp:wrapTight wrapText="bothSides">
              <wp:wrapPolygon edited="0">
                <wp:start x="0" y="0"/>
                <wp:lineTo x="0" y="21349"/>
                <wp:lineTo x="21349" y="21349"/>
                <wp:lineTo x="2134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anchor>
        </w:drawing>
      </w:r>
    </w:p>
    <w:p w14:paraId="677FA57D" w14:textId="3361CDC0" w:rsidR="00846B98" w:rsidRDefault="00846B98" w:rsidP="00846B98">
      <w:pPr>
        <w:rPr>
          <w:rFonts w:ascii="Arial" w:hAnsi="Arial" w:cs="Arial"/>
          <w:color w:val="2F2F2D"/>
          <w:sz w:val="21"/>
          <w:szCs w:val="21"/>
          <w:lang w:val="nl-NL"/>
        </w:rPr>
      </w:pPr>
      <w:r>
        <w:rPr>
          <w:noProof/>
        </w:rPr>
        <w:drawing>
          <wp:anchor distT="0" distB="0" distL="114300" distR="114300" simplePos="0" relativeHeight="251659264" behindDoc="0" locked="0" layoutInCell="1" allowOverlap="1" wp14:anchorId="26FCA832" wp14:editId="0915744A">
            <wp:simplePos x="0" y="0"/>
            <wp:positionH relativeFrom="column">
              <wp:posOffset>3402330</wp:posOffset>
            </wp:positionH>
            <wp:positionV relativeFrom="paragraph">
              <wp:posOffset>106045</wp:posOffset>
            </wp:positionV>
            <wp:extent cx="1603375" cy="1047750"/>
            <wp:effectExtent l="0" t="0" r="0" b="0"/>
            <wp:wrapSquare wrapText="bothSides"/>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3375" cy="1047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F2F2D"/>
          <w:sz w:val="21"/>
          <w:szCs w:val="21"/>
          <w:lang w:val="nl-NL"/>
        </w:rPr>
        <w:t xml:space="preserve"> </w:t>
      </w:r>
    </w:p>
    <w:p w14:paraId="60DEBFA8" w14:textId="120DF42B" w:rsidR="00846B98" w:rsidRPr="00846B98" w:rsidRDefault="00846B98" w:rsidP="00846B98">
      <w:pPr>
        <w:rPr>
          <w:lang w:val="nl-NL"/>
        </w:rPr>
      </w:pPr>
    </w:p>
    <w:sectPr w:rsidR="00846B98" w:rsidRPr="00846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98"/>
    <w:rsid w:val="000C5008"/>
    <w:rsid w:val="0037588A"/>
    <w:rsid w:val="0038314F"/>
    <w:rsid w:val="003E454A"/>
    <w:rsid w:val="00435B29"/>
    <w:rsid w:val="00440BAE"/>
    <w:rsid w:val="004C3C1B"/>
    <w:rsid w:val="00685C9F"/>
    <w:rsid w:val="0080015B"/>
    <w:rsid w:val="00846B98"/>
    <w:rsid w:val="009A4EAE"/>
    <w:rsid w:val="00A776F3"/>
    <w:rsid w:val="00B01639"/>
    <w:rsid w:val="00B27E0D"/>
    <w:rsid w:val="00BA262E"/>
    <w:rsid w:val="00BE4447"/>
    <w:rsid w:val="00C92861"/>
    <w:rsid w:val="00CE4888"/>
    <w:rsid w:val="00E0001D"/>
    <w:rsid w:val="00E4788F"/>
    <w:rsid w:val="00F7571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5D76"/>
  <w15:chartTrackingRefBased/>
  <w15:docId w15:val="{F4221F95-2BCD-4491-A3A7-7B78F802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6B98"/>
    <w:rPr>
      <w:color w:val="0563C1" w:themeColor="hyperlink"/>
      <w:u w:val="single"/>
    </w:rPr>
  </w:style>
  <w:style w:type="character" w:styleId="Onopgelostemelding">
    <w:name w:val="Unresolved Mention"/>
    <w:basedOn w:val="Standaardalinea-lettertype"/>
    <w:uiPriority w:val="99"/>
    <w:semiHidden/>
    <w:unhideWhenUsed/>
    <w:rsid w:val="0084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59547">
      <w:bodyDiv w:val="1"/>
      <w:marLeft w:val="0"/>
      <w:marRight w:val="0"/>
      <w:marTop w:val="0"/>
      <w:marBottom w:val="0"/>
      <w:divBdr>
        <w:top w:val="none" w:sz="0" w:space="0" w:color="auto"/>
        <w:left w:val="none" w:sz="0" w:space="0" w:color="auto"/>
        <w:bottom w:val="none" w:sz="0" w:space="0" w:color="auto"/>
        <w:right w:val="none" w:sz="0" w:space="0" w:color="auto"/>
      </w:divBdr>
    </w:div>
    <w:div w:id="18105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a.nl/noodhulpsyri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c70269-0d87-4d0f-87a5-24901ae0b22a" xsi:nil="true"/>
    <lcf76f155ced4ddcb4097134ff3c332f xmlns="0d9a669c-592d-416a-b0f4-427f55dd67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C7479606C3F488746E8A1893645EB" ma:contentTypeVersion="17" ma:contentTypeDescription="Create a new document." ma:contentTypeScope="" ma:versionID="d4060b82c31906aa5d57316ed10d65aa">
  <xsd:schema xmlns:xsd="http://www.w3.org/2001/XMLSchema" xmlns:xs="http://www.w3.org/2001/XMLSchema" xmlns:p="http://schemas.microsoft.com/office/2006/metadata/properties" xmlns:ns2="0d9a669c-592d-416a-b0f4-427f55dd675f" xmlns:ns3="15c70269-0d87-4d0f-87a5-24901ae0b22a" targetNamespace="http://schemas.microsoft.com/office/2006/metadata/properties" ma:root="true" ma:fieldsID="1fd80dc800a7b05ddfcdacab18bbc9b7" ns2:_="" ns3:_="">
    <xsd:import namespace="0d9a669c-592d-416a-b0f4-427f55dd675f"/>
    <xsd:import namespace="15c70269-0d87-4d0f-87a5-24901ae0b22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a669c-592d-416a-b0f4-427f55dd6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ecc9f0-76e5-480f-8461-77bca5fbcd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c70269-0d87-4d0f-87a5-24901ae0b2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e95ed0-6824-4d15-8e61-bb041f792a9f}" ma:internalName="TaxCatchAll" ma:showField="CatchAllData" ma:web="15c70269-0d87-4d0f-87a5-24901ae0b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4E506-E14A-45EF-80F4-FB18C16A81FB}">
  <ds:schemaRefs>
    <ds:schemaRef ds:uri="http://schemas.microsoft.com/sharepoint/v3/contenttype/forms"/>
  </ds:schemaRefs>
</ds:datastoreItem>
</file>

<file path=customXml/itemProps2.xml><?xml version="1.0" encoding="utf-8"?>
<ds:datastoreItem xmlns:ds="http://schemas.openxmlformats.org/officeDocument/2006/customXml" ds:itemID="{E2C099CF-E71C-417F-8E6D-369F5918706F}">
  <ds:schemaRefs>
    <ds:schemaRef ds:uri="http://schemas.microsoft.com/office/2006/metadata/properties"/>
    <ds:schemaRef ds:uri="http://schemas.microsoft.com/office/infopath/2007/PartnerControls"/>
    <ds:schemaRef ds:uri="15c70269-0d87-4d0f-87a5-24901ae0b22a"/>
    <ds:schemaRef ds:uri="0d9a669c-592d-416a-b0f4-427f55dd675f"/>
  </ds:schemaRefs>
</ds:datastoreItem>
</file>

<file path=customXml/itemProps3.xml><?xml version="1.0" encoding="utf-8"?>
<ds:datastoreItem xmlns:ds="http://schemas.openxmlformats.org/officeDocument/2006/customXml" ds:itemID="{B37C637C-37EE-48DC-A9B9-688E55DE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a669c-592d-416a-b0f4-427f55dd675f"/>
    <ds:schemaRef ds:uri="15c70269-0d87-4d0f-87a5-24901ae0b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ZOA</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Buitenhuis - ZOA Netherlands</dc:creator>
  <cp:keywords/>
  <dc:description/>
  <cp:lastModifiedBy>Janneke  Buitenhuis - ZOA Netherlands</cp:lastModifiedBy>
  <cp:revision>19</cp:revision>
  <dcterms:created xsi:type="dcterms:W3CDTF">2023-03-23T14:34:00Z</dcterms:created>
  <dcterms:modified xsi:type="dcterms:W3CDTF">2023-03-23T14:50:00Z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0x0101004B8C7479606C3F488746E8A1893645EB</vt:lpwstr>
  </property>
  <property fmtid="{D5CDD505-2E9C-101B-9397-08002B2CF9AE}" pid="3" name="MediaServiceImageTags">
    <vt:lpwstr/>
  </property>
</Properties>
</file>